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21F87" w:rsidRPr="00853BAF" w14:paraId="7FCBF68C" w14:textId="77777777" w:rsidTr="00386EF6">
        <w:tc>
          <w:tcPr>
            <w:tcW w:w="9923" w:type="dxa"/>
          </w:tcPr>
          <w:p w14:paraId="7FCBF684" w14:textId="77777777" w:rsidR="00321F87" w:rsidRPr="00853BAF" w:rsidRDefault="00C21737" w:rsidP="00321F87">
            <w:pPr>
              <w:ind w:left="4536" w:firstLine="0"/>
              <w:outlineLvl w:val="0"/>
            </w:pPr>
            <w:r>
              <w:rPr>
                <w:sz w:val="12"/>
              </w:rPr>
              <w:pict w14:anchorId="7FCBF7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2" o:title="" blacklevel="3932f"/>
                </v:shape>
              </w:pict>
            </w:r>
          </w:p>
          <w:p w14:paraId="7FCBF685" w14:textId="77777777" w:rsidR="00321F87" w:rsidRPr="00853BAF" w:rsidRDefault="00321F87" w:rsidP="00321F8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FCBF686" w14:textId="77777777" w:rsidR="00321F87" w:rsidRPr="00853BAF" w:rsidRDefault="00321F87" w:rsidP="00321F8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FCBF687" w14:textId="77777777" w:rsidR="00321F87" w:rsidRPr="00853BAF" w:rsidRDefault="00321F87" w:rsidP="00321F8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FCBF688" w14:textId="77777777" w:rsidR="00321F87" w:rsidRPr="00853BAF" w:rsidRDefault="00321F87" w:rsidP="00321F8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FCBF689" w14:textId="77777777" w:rsidR="00321F87" w:rsidRPr="00853BAF" w:rsidRDefault="00321F87" w:rsidP="00321F8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7FCBF68A" w14:textId="2ED34C62" w:rsidR="00321F87" w:rsidRPr="00853BAF" w:rsidRDefault="00321F87" w:rsidP="00321F8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C21737">
              <w:rPr>
                <w:szCs w:val="28"/>
                <w:u w:val="single"/>
              </w:rPr>
              <w:t>29.03.2019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C21737">
              <w:rPr>
                <w:szCs w:val="28"/>
                <w:u w:val="single"/>
              </w:rPr>
              <w:t>1119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14:paraId="7FCBF68B" w14:textId="77777777" w:rsidR="00321F87" w:rsidRPr="00853BAF" w:rsidRDefault="00321F87" w:rsidP="00321F87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38"/>
      </w:tblGrid>
      <w:tr w:rsidR="009B54CB" w:rsidRPr="008E6AAE" w14:paraId="7FCBF68E" w14:textId="77777777" w:rsidTr="00321F8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7FCBF68D" w14:textId="77777777" w:rsidR="009B54CB" w:rsidRPr="001E5986" w:rsidRDefault="009B54CB" w:rsidP="00321F87">
            <w:pPr>
              <w:tabs>
                <w:tab w:val="left" w:pos="360"/>
              </w:tabs>
              <w:ind w:right="34" w:firstLine="0"/>
              <w:contextualSpacing/>
              <w:rPr>
                <w:szCs w:val="28"/>
              </w:rPr>
            </w:pPr>
            <w:r w:rsidRPr="001E5986">
              <w:rPr>
                <w:szCs w:val="28"/>
              </w:rPr>
              <w:t xml:space="preserve">О проекте межевания </w:t>
            </w:r>
            <w:r w:rsidR="005C74BF" w:rsidRPr="001E5986">
              <w:rPr>
                <w:szCs w:val="28"/>
              </w:rPr>
              <w:t>территории</w:t>
            </w:r>
            <w:r w:rsidR="0057056F">
              <w:rPr>
                <w:szCs w:val="28"/>
              </w:rPr>
              <w:t xml:space="preserve"> квартала </w:t>
            </w:r>
            <w:r w:rsidR="0057056F" w:rsidRPr="00935A5B">
              <w:rPr>
                <w:szCs w:val="28"/>
              </w:rPr>
              <w:t>120.03.02.01 в границах проекта планировки территории, ограниченной перспективным направлением Красного проспекта, гран</w:t>
            </w:r>
            <w:r w:rsidR="0057056F" w:rsidRPr="00935A5B">
              <w:rPr>
                <w:szCs w:val="28"/>
              </w:rPr>
              <w:t>и</w:t>
            </w:r>
            <w:r w:rsidR="0057056F" w:rsidRPr="00935A5B">
              <w:rPr>
                <w:szCs w:val="28"/>
              </w:rPr>
              <w:t>цей города Новосибирска, проектируемыми Ельцовской и Космической магистралями, в Калининском районе</w:t>
            </w:r>
          </w:p>
        </w:tc>
      </w:tr>
    </w:tbl>
    <w:p w14:paraId="7FCBF68F" w14:textId="77777777" w:rsidR="006F032A" w:rsidRPr="008E6AAE" w:rsidRDefault="006F032A" w:rsidP="00496F4E">
      <w:pPr>
        <w:tabs>
          <w:tab w:val="left" w:pos="360"/>
        </w:tabs>
        <w:contextualSpacing/>
        <w:rPr>
          <w:szCs w:val="28"/>
        </w:rPr>
      </w:pPr>
    </w:p>
    <w:p w14:paraId="7FCBF690" w14:textId="77777777" w:rsidR="003574AD" w:rsidRPr="008E6AAE" w:rsidRDefault="003574AD" w:rsidP="00496F4E">
      <w:pPr>
        <w:tabs>
          <w:tab w:val="left" w:pos="360"/>
        </w:tabs>
        <w:contextualSpacing/>
        <w:rPr>
          <w:szCs w:val="28"/>
        </w:rPr>
      </w:pPr>
    </w:p>
    <w:p w14:paraId="7FCBF691" w14:textId="77777777" w:rsidR="00092A0A" w:rsidRPr="008E6AAE" w:rsidRDefault="00092A0A" w:rsidP="00575F80">
      <w:pPr>
        <w:autoSpaceDE w:val="0"/>
        <w:autoSpaceDN w:val="0"/>
        <w:adjustRightInd w:val="0"/>
        <w:rPr>
          <w:szCs w:val="28"/>
        </w:rPr>
      </w:pPr>
      <w:r w:rsidRPr="008E6AAE">
        <w:rPr>
          <w:szCs w:val="28"/>
        </w:rPr>
        <w:t xml:space="preserve">В целях </w:t>
      </w:r>
      <w:r w:rsidR="00781CC6" w:rsidRPr="008E6AAE">
        <w:rPr>
          <w:szCs w:val="28"/>
        </w:rPr>
        <w:t xml:space="preserve">определения местоположения границ образуемых </w:t>
      </w:r>
      <w:r w:rsidR="005F67BE" w:rsidRPr="008E6AAE">
        <w:rPr>
          <w:szCs w:val="28"/>
        </w:rPr>
        <w:t>и изменяемых земельных участков</w:t>
      </w:r>
      <w:r w:rsidRPr="008E6AAE">
        <w:rPr>
          <w:szCs w:val="28"/>
        </w:rPr>
        <w:t>,</w:t>
      </w:r>
      <w:r w:rsidR="006E55EE" w:rsidRPr="006E55EE">
        <w:rPr>
          <w:szCs w:val="28"/>
        </w:rPr>
        <w:t xml:space="preserve"> </w:t>
      </w:r>
      <w:r w:rsidR="006E55EE" w:rsidRPr="00CA36BE">
        <w:rPr>
          <w:szCs w:val="28"/>
        </w:rPr>
        <w:t xml:space="preserve">с учетом протокола </w:t>
      </w:r>
      <w:r w:rsidR="006E55EE">
        <w:rPr>
          <w:szCs w:val="28"/>
        </w:rPr>
        <w:t>общественных обсуждений</w:t>
      </w:r>
      <w:r w:rsidR="006E55EE" w:rsidRPr="00CA36BE">
        <w:rPr>
          <w:szCs w:val="28"/>
        </w:rPr>
        <w:t xml:space="preserve"> и заключ</w:t>
      </w:r>
      <w:r w:rsidR="006E55EE" w:rsidRPr="00CA36BE">
        <w:rPr>
          <w:szCs w:val="28"/>
        </w:rPr>
        <w:t>е</w:t>
      </w:r>
      <w:r w:rsidR="006E55EE" w:rsidRPr="00CA36BE">
        <w:rPr>
          <w:szCs w:val="28"/>
        </w:rPr>
        <w:t xml:space="preserve">ния о результатах </w:t>
      </w:r>
      <w:r w:rsidR="006E55EE">
        <w:rPr>
          <w:szCs w:val="28"/>
        </w:rPr>
        <w:t>общественных обсуждений</w:t>
      </w:r>
      <w:r w:rsidRPr="008E6AAE">
        <w:rPr>
          <w:szCs w:val="28"/>
        </w:rPr>
        <w:t xml:space="preserve"> в соответствии с Градостроител</w:t>
      </w:r>
      <w:r w:rsidRPr="008E6AAE">
        <w:rPr>
          <w:szCs w:val="28"/>
        </w:rPr>
        <w:t>ь</w:t>
      </w:r>
      <w:r w:rsidRPr="008E6AAE">
        <w:rPr>
          <w:szCs w:val="28"/>
        </w:rPr>
        <w:t>ным кодексом Российской Федерации, решением Совета депутатов города Нов</w:t>
      </w:r>
      <w:r w:rsidRPr="008E6AAE">
        <w:rPr>
          <w:szCs w:val="28"/>
        </w:rPr>
        <w:t>о</w:t>
      </w:r>
      <w:r w:rsidRPr="008E6AAE">
        <w:rPr>
          <w:szCs w:val="28"/>
        </w:rPr>
        <w:t>сибирска от</w:t>
      </w:r>
      <w:r w:rsidR="000E3936" w:rsidRPr="008E6AAE">
        <w:rPr>
          <w:szCs w:val="28"/>
        </w:rPr>
        <w:t> </w:t>
      </w:r>
      <w:r w:rsidR="00565519" w:rsidRPr="008E6AAE">
        <w:rPr>
          <w:szCs w:val="28"/>
        </w:rPr>
        <w:t>24.05.2017 № 411 «О Порядке подготовки документации по план</w:t>
      </w:r>
      <w:r w:rsidR="00565519" w:rsidRPr="008E6AAE">
        <w:rPr>
          <w:szCs w:val="28"/>
        </w:rPr>
        <w:t>и</w:t>
      </w:r>
      <w:r w:rsidR="00565519" w:rsidRPr="008E6AAE">
        <w:rPr>
          <w:szCs w:val="28"/>
        </w:rPr>
        <w:t>ровке территории и признании утратившими силу отдельных решений Совета д</w:t>
      </w:r>
      <w:r w:rsidR="00565519" w:rsidRPr="008E6AAE">
        <w:rPr>
          <w:szCs w:val="28"/>
        </w:rPr>
        <w:t>е</w:t>
      </w:r>
      <w:r w:rsidR="00565519" w:rsidRPr="008E6AAE">
        <w:rPr>
          <w:szCs w:val="28"/>
        </w:rPr>
        <w:t>путатов города Новосибирска</w:t>
      </w:r>
      <w:r w:rsidRPr="008E6AAE">
        <w:rPr>
          <w:szCs w:val="28"/>
        </w:rPr>
        <w:t xml:space="preserve">», </w:t>
      </w:r>
      <w:r w:rsidR="00C1043D" w:rsidRPr="008E6AAE">
        <w:rPr>
          <w:szCs w:val="28"/>
        </w:rPr>
        <w:t>постановлени</w:t>
      </w:r>
      <w:r w:rsidR="003C0995">
        <w:rPr>
          <w:szCs w:val="28"/>
        </w:rPr>
        <w:t>я</w:t>
      </w:r>
      <w:r w:rsidR="009B54CB" w:rsidRPr="008E6AAE">
        <w:rPr>
          <w:szCs w:val="28"/>
        </w:rPr>
        <w:t>м</w:t>
      </w:r>
      <w:r w:rsidR="003C0995">
        <w:rPr>
          <w:szCs w:val="28"/>
        </w:rPr>
        <w:t>и</w:t>
      </w:r>
      <w:r w:rsidR="00C1043D" w:rsidRPr="008E6AAE">
        <w:rPr>
          <w:szCs w:val="28"/>
        </w:rPr>
        <w:t xml:space="preserve"> мэрии города Новосибирска </w:t>
      </w:r>
      <w:r w:rsidR="0057056F" w:rsidRPr="00C222FA">
        <w:t>от </w:t>
      </w:r>
      <w:r w:rsidR="0057056F">
        <w:t>12.04.</w:t>
      </w:r>
      <w:r w:rsidR="0057056F">
        <w:rPr>
          <w:szCs w:val="28"/>
        </w:rPr>
        <w:t>2017 № 1556</w:t>
      </w:r>
      <w:r w:rsidR="0057056F" w:rsidRPr="00AF0B23">
        <w:rPr>
          <w:szCs w:val="28"/>
        </w:rPr>
        <w:t xml:space="preserve"> «</w:t>
      </w:r>
      <w:r w:rsidR="0057056F">
        <w:rPr>
          <w:szCs w:val="28"/>
        </w:rPr>
        <w:t>О проекте планировки территории, ограниченной перспе</w:t>
      </w:r>
      <w:r w:rsidR="0057056F">
        <w:rPr>
          <w:szCs w:val="28"/>
        </w:rPr>
        <w:t>к</w:t>
      </w:r>
      <w:r w:rsidR="0057056F">
        <w:rPr>
          <w:szCs w:val="28"/>
        </w:rPr>
        <w:t>тивным направлением Красного проспекта, границей города Новосибирска, пр</w:t>
      </w:r>
      <w:r w:rsidR="0057056F">
        <w:rPr>
          <w:szCs w:val="28"/>
        </w:rPr>
        <w:t>о</w:t>
      </w:r>
      <w:r w:rsidR="0057056F">
        <w:rPr>
          <w:szCs w:val="28"/>
        </w:rPr>
        <w:t>ектируемыми Ельцовской и Космической магистралями, в Калининском районе и проекте межевания территории квартала в границах улиц Тюленина, Гребенщ</w:t>
      </w:r>
      <w:r w:rsidR="0057056F">
        <w:rPr>
          <w:szCs w:val="28"/>
        </w:rPr>
        <w:t>и</w:t>
      </w:r>
      <w:r w:rsidR="0057056F">
        <w:rPr>
          <w:szCs w:val="28"/>
        </w:rPr>
        <w:t>кова и Мясниковой в Калининском районе</w:t>
      </w:r>
      <w:r w:rsidR="0057056F" w:rsidRPr="00AF0B23">
        <w:rPr>
          <w:szCs w:val="28"/>
        </w:rPr>
        <w:t>»</w:t>
      </w:r>
      <w:r w:rsidR="0057383B" w:rsidRPr="001E5986">
        <w:rPr>
          <w:szCs w:val="28"/>
        </w:rPr>
        <w:t>,</w:t>
      </w:r>
      <w:r w:rsidR="009B54CB" w:rsidRPr="001E5986">
        <w:rPr>
          <w:szCs w:val="28"/>
        </w:rPr>
        <w:t xml:space="preserve"> </w:t>
      </w:r>
      <w:r w:rsidR="0057056F">
        <w:t>от 09.10.2018 №</w:t>
      </w:r>
      <w:r w:rsidR="003D3BEC">
        <w:t> </w:t>
      </w:r>
      <w:r w:rsidR="0057056F">
        <w:t>3713 «</w:t>
      </w:r>
      <w:r w:rsidR="0057056F">
        <w:rPr>
          <w:szCs w:val="28"/>
        </w:rPr>
        <w:t>О подготовке проекта межевания территории квартала 120.03.02.01 в границах проекта план</w:t>
      </w:r>
      <w:r w:rsidR="0057056F">
        <w:rPr>
          <w:szCs w:val="28"/>
        </w:rPr>
        <w:t>и</w:t>
      </w:r>
      <w:r w:rsidR="0057056F">
        <w:rPr>
          <w:szCs w:val="28"/>
        </w:rPr>
        <w:t>ровки территории, ограниченной перспективным направлением Красного пр</w:t>
      </w:r>
      <w:r w:rsidR="0057056F">
        <w:rPr>
          <w:szCs w:val="28"/>
        </w:rPr>
        <w:t>о</w:t>
      </w:r>
      <w:r w:rsidR="0057056F">
        <w:rPr>
          <w:szCs w:val="28"/>
        </w:rPr>
        <w:t>спекта, границей города Новосибирска, проектируемыми Ельцовской и Космич</w:t>
      </w:r>
      <w:r w:rsidR="0057056F">
        <w:rPr>
          <w:szCs w:val="28"/>
        </w:rPr>
        <w:t>е</w:t>
      </w:r>
      <w:r w:rsidR="0057056F">
        <w:rPr>
          <w:szCs w:val="28"/>
        </w:rPr>
        <w:t>ской магистралями, в Калининском районе»</w:t>
      </w:r>
      <w:r w:rsidR="009B54CB" w:rsidRPr="00AC10B3">
        <w:rPr>
          <w:szCs w:val="28"/>
        </w:rPr>
        <w:t>,</w:t>
      </w:r>
      <w:r w:rsidR="0057383B" w:rsidRPr="008E6AAE">
        <w:rPr>
          <w:szCs w:val="28"/>
        </w:rPr>
        <w:t xml:space="preserve"> </w:t>
      </w:r>
      <w:r w:rsidR="00FB40B7" w:rsidRPr="008E6AAE">
        <w:rPr>
          <w:szCs w:val="28"/>
        </w:rPr>
        <w:t>руководствуясь Уставом города Н</w:t>
      </w:r>
      <w:r w:rsidR="00FB40B7" w:rsidRPr="008E6AAE">
        <w:rPr>
          <w:szCs w:val="28"/>
        </w:rPr>
        <w:t>о</w:t>
      </w:r>
      <w:r w:rsidR="00FB40B7" w:rsidRPr="008E6AAE">
        <w:rPr>
          <w:szCs w:val="28"/>
        </w:rPr>
        <w:t>восибирска,</w:t>
      </w:r>
      <w:r w:rsidR="009B54CB" w:rsidRPr="008E6AAE">
        <w:rPr>
          <w:szCs w:val="28"/>
        </w:rPr>
        <w:t> </w:t>
      </w:r>
      <w:r w:rsidRPr="008E6AAE">
        <w:rPr>
          <w:szCs w:val="28"/>
        </w:rPr>
        <w:t>ПОСТАНОВЛЯЮ:</w:t>
      </w:r>
    </w:p>
    <w:p w14:paraId="7FCBF692" w14:textId="77777777" w:rsidR="00E82E13" w:rsidRDefault="00E82E13" w:rsidP="00E82E13">
      <w:pPr>
        <w:pStyle w:val="S2"/>
        <w:rPr>
          <w:szCs w:val="28"/>
        </w:rPr>
      </w:pPr>
      <w:r>
        <w:rPr>
          <w:szCs w:val="28"/>
        </w:rPr>
        <w:t>1. </w:t>
      </w:r>
      <w:r w:rsidRPr="008E6AAE">
        <w:rPr>
          <w:szCs w:val="28"/>
        </w:rPr>
        <w:t xml:space="preserve">Утвердить </w:t>
      </w:r>
      <w:r w:rsidRPr="008E6AAE">
        <w:rPr>
          <w:bCs/>
          <w:iCs/>
          <w:szCs w:val="28"/>
        </w:rPr>
        <w:t xml:space="preserve">проект </w:t>
      </w:r>
      <w:r w:rsidRPr="008E6AAE">
        <w:rPr>
          <w:szCs w:val="28"/>
        </w:rPr>
        <w:t xml:space="preserve">межевания </w:t>
      </w:r>
      <w:r w:rsidR="00A0237D" w:rsidRPr="001E5986">
        <w:rPr>
          <w:szCs w:val="28"/>
        </w:rPr>
        <w:t>территории</w:t>
      </w:r>
      <w:r w:rsidR="0057056F">
        <w:rPr>
          <w:szCs w:val="28"/>
        </w:rPr>
        <w:t xml:space="preserve"> квартала </w:t>
      </w:r>
      <w:r w:rsidR="0057056F" w:rsidRPr="00935A5B">
        <w:rPr>
          <w:szCs w:val="28"/>
        </w:rPr>
        <w:t>120.03.02.01 в гран</w:t>
      </w:r>
      <w:r w:rsidR="0057056F" w:rsidRPr="00935A5B">
        <w:rPr>
          <w:szCs w:val="28"/>
        </w:rPr>
        <w:t>и</w:t>
      </w:r>
      <w:r w:rsidR="0057056F" w:rsidRPr="00935A5B">
        <w:rPr>
          <w:szCs w:val="28"/>
        </w:rPr>
        <w:t>цах проекта планировки территории, ограниченной перспективным направлением Красного проспекта, границей города Новосибирска, проектируемыми Ельцо</w:t>
      </w:r>
      <w:r w:rsidR="0057056F" w:rsidRPr="00935A5B">
        <w:rPr>
          <w:szCs w:val="28"/>
        </w:rPr>
        <w:t>в</w:t>
      </w:r>
      <w:r w:rsidR="0057056F" w:rsidRPr="00935A5B">
        <w:rPr>
          <w:szCs w:val="28"/>
        </w:rPr>
        <w:t>ской и Космической магистралями, в Калининском районе</w:t>
      </w:r>
      <w:r w:rsidRPr="008E6AAE">
        <w:rPr>
          <w:szCs w:val="28"/>
        </w:rPr>
        <w:t xml:space="preserve"> (приложение).</w:t>
      </w:r>
    </w:p>
    <w:p w14:paraId="7FCBF693" w14:textId="77777777" w:rsidR="0083584A" w:rsidRDefault="00E82E13" w:rsidP="00B41E3F">
      <w:pPr>
        <w:rPr>
          <w:szCs w:val="28"/>
        </w:rPr>
      </w:pPr>
      <w:r w:rsidRPr="00B41E3F">
        <w:rPr>
          <w:szCs w:val="28"/>
        </w:rPr>
        <w:t>2. </w:t>
      </w:r>
      <w:r w:rsidR="0083584A">
        <w:rPr>
          <w:szCs w:val="28"/>
        </w:rPr>
        <w:t xml:space="preserve">Присвоить адреса образуемым земельным участкам согласно </w:t>
      </w:r>
      <w:r w:rsidR="003C0995">
        <w:rPr>
          <w:szCs w:val="28"/>
        </w:rPr>
        <w:t>п</w:t>
      </w:r>
      <w:r w:rsidR="0083584A">
        <w:rPr>
          <w:szCs w:val="28"/>
        </w:rPr>
        <w:t>рилож</w:t>
      </w:r>
      <w:r w:rsidR="0083584A">
        <w:rPr>
          <w:szCs w:val="28"/>
        </w:rPr>
        <w:t>е</w:t>
      </w:r>
      <w:r w:rsidR="0083584A">
        <w:rPr>
          <w:szCs w:val="28"/>
        </w:rPr>
        <w:t>нию</w:t>
      </w:r>
      <w:r w:rsidR="003C0995">
        <w:rPr>
          <w:szCs w:val="28"/>
        </w:rPr>
        <w:t> </w:t>
      </w:r>
      <w:r w:rsidR="0083584A">
        <w:rPr>
          <w:szCs w:val="28"/>
        </w:rPr>
        <w:t xml:space="preserve">1 к </w:t>
      </w:r>
      <w:r w:rsidR="0083584A" w:rsidRPr="00313F08">
        <w:rPr>
          <w:szCs w:val="28"/>
        </w:rPr>
        <w:t>проект</w:t>
      </w:r>
      <w:r w:rsidR="0083584A">
        <w:rPr>
          <w:szCs w:val="28"/>
        </w:rPr>
        <w:t>у</w:t>
      </w:r>
      <w:r w:rsidR="0083584A" w:rsidRPr="00313F08">
        <w:rPr>
          <w:szCs w:val="28"/>
        </w:rPr>
        <w:t xml:space="preserve"> межевания </w:t>
      </w:r>
      <w:r w:rsidR="00A0237D" w:rsidRPr="001E5986">
        <w:rPr>
          <w:szCs w:val="28"/>
        </w:rPr>
        <w:t>территории</w:t>
      </w:r>
      <w:r w:rsidR="0057056F">
        <w:rPr>
          <w:szCs w:val="28"/>
        </w:rPr>
        <w:t xml:space="preserve"> квартала </w:t>
      </w:r>
      <w:r w:rsidR="0057056F" w:rsidRPr="00935A5B">
        <w:rPr>
          <w:szCs w:val="28"/>
        </w:rPr>
        <w:t>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</w:t>
      </w:r>
      <w:r w:rsidR="0057056F" w:rsidRPr="00935A5B">
        <w:rPr>
          <w:szCs w:val="28"/>
        </w:rPr>
        <w:t>с</w:t>
      </w:r>
      <w:r w:rsidR="0057056F" w:rsidRPr="00935A5B">
        <w:rPr>
          <w:szCs w:val="28"/>
        </w:rPr>
        <w:t>мической магистралями, в Калининском районе</w:t>
      </w:r>
      <w:r w:rsidR="0083584A">
        <w:rPr>
          <w:szCs w:val="28"/>
        </w:rPr>
        <w:t>.</w:t>
      </w:r>
    </w:p>
    <w:p w14:paraId="7FCBF694" w14:textId="77777777" w:rsidR="00DC7541" w:rsidRPr="008E6AAE" w:rsidRDefault="00B41E3F" w:rsidP="00447741">
      <w:pPr>
        <w:pStyle w:val="S2"/>
        <w:rPr>
          <w:szCs w:val="28"/>
        </w:rPr>
      </w:pPr>
      <w:r>
        <w:rPr>
          <w:szCs w:val="28"/>
        </w:rPr>
        <w:t>3</w:t>
      </w:r>
      <w:r w:rsidR="00B80504">
        <w:rPr>
          <w:szCs w:val="28"/>
        </w:rPr>
        <w:t>.</w:t>
      </w:r>
      <w:r w:rsidR="00092A0A" w:rsidRPr="008E6AAE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8E6AAE">
        <w:rPr>
          <w:szCs w:val="28"/>
        </w:rPr>
        <w:t xml:space="preserve"> в инфо</w:t>
      </w:r>
      <w:r w:rsidR="00DC7541" w:rsidRPr="008E6AAE">
        <w:rPr>
          <w:szCs w:val="28"/>
        </w:rPr>
        <w:t>р</w:t>
      </w:r>
      <w:r w:rsidR="00DC7541" w:rsidRPr="008E6AAE">
        <w:rPr>
          <w:szCs w:val="28"/>
        </w:rPr>
        <w:t>мационно-телекоммуникационной сети «Интернет».</w:t>
      </w:r>
    </w:p>
    <w:p w14:paraId="7FCBF695" w14:textId="77777777" w:rsidR="00B20D74" w:rsidRPr="008E6AAE" w:rsidRDefault="00B41E3F" w:rsidP="00447741">
      <w:pPr>
        <w:pStyle w:val="S2"/>
        <w:rPr>
          <w:szCs w:val="28"/>
        </w:rPr>
      </w:pPr>
      <w:r>
        <w:rPr>
          <w:szCs w:val="28"/>
        </w:rPr>
        <w:lastRenderedPageBreak/>
        <w:t>4</w:t>
      </w:r>
      <w:r w:rsidR="00447741" w:rsidRPr="008E6AA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8E6AAE">
        <w:rPr>
          <w:szCs w:val="28"/>
        </w:rPr>
        <w:t>о</w:t>
      </w:r>
      <w:r w:rsidR="00447741" w:rsidRPr="008E6AAE">
        <w:rPr>
          <w:szCs w:val="28"/>
        </w:rPr>
        <w:t>становления.</w:t>
      </w:r>
    </w:p>
    <w:p w14:paraId="7FCBF696" w14:textId="77777777" w:rsidR="00092A0A" w:rsidRPr="008E6AAE" w:rsidRDefault="00B41E3F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8E6AAE">
        <w:rPr>
          <w:szCs w:val="28"/>
        </w:rPr>
        <w:t xml:space="preserve">. Контроль за исполнением постановления возложить </w:t>
      </w:r>
      <w:r w:rsidR="00A71BC8" w:rsidRPr="008E6AAE">
        <w:rPr>
          <w:szCs w:val="28"/>
        </w:rPr>
        <w:t>на замести</w:t>
      </w:r>
      <w:r w:rsidR="00A969A7" w:rsidRPr="008E6AAE">
        <w:rPr>
          <w:szCs w:val="28"/>
        </w:rPr>
        <w:t xml:space="preserve">теля мэра города Новосибирска – </w:t>
      </w:r>
      <w:r w:rsidR="00A71BC8" w:rsidRPr="008E6AA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8E6AAE" w14:paraId="7FCBF699" w14:textId="77777777" w:rsidTr="000E3936">
        <w:tc>
          <w:tcPr>
            <w:tcW w:w="6946" w:type="dxa"/>
          </w:tcPr>
          <w:p w14:paraId="7FCBF697" w14:textId="77777777" w:rsidR="000E3936" w:rsidRPr="008E6AAE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8E6AA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FCBF698" w14:textId="77777777" w:rsidR="000E3936" w:rsidRPr="008E6AAE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6AA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FCBF69A" w14:textId="77777777" w:rsidR="001E2400" w:rsidRDefault="001E2400" w:rsidP="006B266C">
      <w:pPr>
        <w:suppressAutoHyphens/>
        <w:ind w:firstLine="0"/>
        <w:rPr>
          <w:sz w:val="24"/>
          <w:szCs w:val="24"/>
        </w:rPr>
      </w:pPr>
    </w:p>
    <w:p w14:paraId="7FCBF69B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9C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9D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9E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9F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0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1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2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3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4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5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6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7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8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9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A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B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C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D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E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AF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0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1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2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3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4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5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6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7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8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9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A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B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BC" w14:textId="77777777" w:rsidR="000E0A28" w:rsidRDefault="000E0A28" w:rsidP="006B266C">
      <w:pPr>
        <w:suppressAutoHyphens/>
        <w:ind w:firstLine="0"/>
        <w:rPr>
          <w:sz w:val="24"/>
          <w:szCs w:val="24"/>
        </w:rPr>
      </w:pPr>
    </w:p>
    <w:p w14:paraId="7FCBF6BD" w14:textId="77777777" w:rsidR="006E55EE" w:rsidRDefault="006E55EE" w:rsidP="006B266C">
      <w:pPr>
        <w:suppressAutoHyphens/>
        <w:ind w:firstLine="0"/>
        <w:rPr>
          <w:sz w:val="24"/>
          <w:szCs w:val="24"/>
        </w:rPr>
      </w:pPr>
    </w:p>
    <w:p w14:paraId="7FCBF6BE" w14:textId="77777777" w:rsidR="006E55EE" w:rsidRDefault="006E55EE" w:rsidP="006B266C">
      <w:pPr>
        <w:suppressAutoHyphens/>
        <w:ind w:firstLine="0"/>
        <w:rPr>
          <w:sz w:val="24"/>
          <w:szCs w:val="24"/>
        </w:rPr>
      </w:pPr>
    </w:p>
    <w:p w14:paraId="7FCBF6BF" w14:textId="77777777" w:rsidR="006E55EE" w:rsidRDefault="006E55EE" w:rsidP="006B266C">
      <w:pPr>
        <w:suppressAutoHyphens/>
        <w:ind w:firstLine="0"/>
        <w:rPr>
          <w:sz w:val="24"/>
          <w:szCs w:val="24"/>
        </w:rPr>
      </w:pPr>
    </w:p>
    <w:p w14:paraId="7FCBF6C0" w14:textId="77777777" w:rsidR="000E0A28" w:rsidRDefault="000E0A28" w:rsidP="006B266C">
      <w:pPr>
        <w:suppressAutoHyphens/>
        <w:ind w:firstLine="0"/>
        <w:rPr>
          <w:sz w:val="24"/>
          <w:szCs w:val="24"/>
        </w:rPr>
      </w:pPr>
    </w:p>
    <w:p w14:paraId="7FCBF6C1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7FCBF6C2" w14:textId="77777777" w:rsidR="0047145F" w:rsidRPr="0057383B" w:rsidRDefault="00D64BD7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7FCBF6C3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7FCBF6C4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321F87">
          <w:headerReference w:type="default" r:id="rId13"/>
          <w:pgSz w:w="11906" w:h="16838" w:code="9"/>
          <w:pgMar w:top="1134" w:right="567" w:bottom="851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7FCBF6C5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14:paraId="7FCBF6C6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14:paraId="7FCBF6C7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14:paraId="7FCBF6C8" w14:textId="77777777" w:rsidR="000E3936" w:rsidRPr="00FC3C3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A8484A" w:rsidRPr="00A8484A">
        <w:rPr>
          <w:szCs w:val="28"/>
        </w:rPr>
        <w:t>____</w:t>
      </w:r>
      <w:r w:rsidR="00321F87">
        <w:rPr>
          <w:szCs w:val="28"/>
        </w:rPr>
        <w:t>__</w:t>
      </w:r>
      <w:r w:rsidR="00A8484A" w:rsidRPr="00A8484A">
        <w:rPr>
          <w:szCs w:val="28"/>
        </w:rPr>
        <w:t>____</w:t>
      </w:r>
      <w:r w:rsidRPr="00565519">
        <w:rPr>
          <w:szCs w:val="28"/>
        </w:rPr>
        <w:t xml:space="preserve"> № </w:t>
      </w:r>
      <w:r w:rsidR="00A8484A" w:rsidRPr="00A8484A">
        <w:rPr>
          <w:szCs w:val="28"/>
        </w:rPr>
        <w:t>_______</w:t>
      </w:r>
    </w:p>
    <w:p w14:paraId="7FCBF6C9" w14:textId="77777777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7FCBF6CA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7FCBF6CB" w14:textId="77777777" w:rsidR="00092A0A" w:rsidRPr="00891FC7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>ПРОЕКТ</w:t>
      </w:r>
    </w:p>
    <w:p w14:paraId="7FCBF6CC" w14:textId="77777777" w:rsidR="001E2400" w:rsidRPr="00DF2B3C" w:rsidRDefault="00B20D74" w:rsidP="00A0237D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 xml:space="preserve">межевания </w:t>
      </w:r>
      <w:r w:rsidR="00A0237D" w:rsidRPr="00DF2B3C">
        <w:rPr>
          <w:b/>
          <w:szCs w:val="28"/>
        </w:rPr>
        <w:t>территории</w:t>
      </w:r>
      <w:r w:rsidR="000E0A28">
        <w:rPr>
          <w:b/>
          <w:szCs w:val="28"/>
        </w:rPr>
        <w:t xml:space="preserve"> </w:t>
      </w:r>
      <w:r w:rsidR="000E0A28" w:rsidRPr="000E0A28">
        <w:rPr>
          <w:b/>
          <w:szCs w:val="28"/>
        </w:rPr>
        <w:t>квартала 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</w:r>
    </w:p>
    <w:p w14:paraId="7FCBF6CD" w14:textId="77777777" w:rsidR="00CF4756" w:rsidRPr="00565519" w:rsidRDefault="00CF4756" w:rsidP="00CF4756">
      <w:pPr>
        <w:widowControl w:val="0"/>
        <w:suppressAutoHyphens/>
        <w:ind w:firstLine="0"/>
        <w:jc w:val="center"/>
        <w:rPr>
          <w:szCs w:val="28"/>
        </w:rPr>
      </w:pPr>
    </w:p>
    <w:p w14:paraId="7FCBF6CE" w14:textId="77777777" w:rsidR="00406E71" w:rsidRDefault="00406E71" w:rsidP="00406E71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14:paraId="7FCBF6CF" w14:textId="77777777" w:rsidR="00406E71" w:rsidRDefault="00406E71" w:rsidP="00406E71"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14:paraId="7FCBF6D0" w14:textId="77777777" w:rsidR="00406E71" w:rsidRPr="00B93BF1" w:rsidRDefault="00406E71" w:rsidP="00406E71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14:paraId="7FCBF6D1" w14:textId="77777777" w:rsidR="00406E71" w:rsidRDefault="00406E71" w:rsidP="00406E71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14:paraId="7FCBF6D2" w14:textId="77777777" w:rsidR="000E3936" w:rsidRPr="0075601C" w:rsidRDefault="000E3936" w:rsidP="00321F87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FCBF6D3" w14:textId="77777777" w:rsidR="00724B8E" w:rsidRPr="00724B8E" w:rsidRDefault="00724B8E" w:rsidP="00724B8E">
      <w:pPr>
        <w:rPr>
          <w:sz w:val="24"/>
          <w:szCs w:val="24"/>
        </w:rPr>
      </w:pPr>
    </w:p>
    <w:p w14:paraId="7FCBF6D4" w14:textId="77777777" w:rsidR="00724B8E" w:rsidRPr="00724B8E" w:rsidRDefault="00724B8E" w:rsidP="00724B8E">
      <w:pPr>
        <w:rPr>
          <w:sz w:val="24"/>
          <w:szCs w:val="24"/>
        </w:rPr>
      </w:pPr>
    </w:p>
    <w:p w14:paraId="7FCBF6D5" w14:textId="77777777" w:rsidR="00724B8E" w:rsidRDefault="00724B8E" w:rsidP="00724B8E">
      <w:pPr>
        <w:rPr>
          <w:sz w:val="24"/>
          <w:szCs w:val="24"/>
        </w:rPr>
      </w:pPr>
    </w:p>
    <w:p w14:paraId="7FCBF6D6" w14:textId="77777777" w:rsidR="003E5F97" w:rsidRDefault="003E5F97" w:rsidP="00724B8E">
      <w:pPr>
        <w:rPr>
          <w:sz w:val="24"/>
          <w:szCs w:val="24"/>
        </w:rPr>
      </w:pPr>
    </w:p>
    <w:p w14:paraId="7FCBF6D7" w14:textId="77777777" w:rsidR="003E5F97" w:rsidRDefault="003E5F97" w:rsidP="00724B8E">
      <w:pPr>
        <w:rPr>
          <w:sz w:val="24"/>
          <w:szCs w:val="24"/>
        </w:rPr>
      </w:pPr>
    </w:p>
    <w:p w14:paraId="7FCBF6D8" w14:textId="77777777" w:rsidR="003E5F97" w:rsidRDefault="003E5F97" w:rsidP="00724B8E">
      <w:pPr>
        <w:rPr>
          <w:sz w:val="24"/>
          <w:szCs w:val="24"/>
        </w:rPr>
      </w:pPr>
    </w:p>
    <w:p w14:paraId="7FCBF6D9" w14:textId="77777777" w:rsidR="003E5F97" w:rsidRDefault="003E5F97" w:rsidP="00AC1C0D">
      <w:pPr>
        <w:ind w:firstLine="0"/>
        <w:rPr>
          <w:sz w:val="24"/>
          <w:szCs w:val="24"/>
        </w:rPr>
      </w:pPr>
    </w:p>
    <w:p w14:paraId="7FCBF6DA" w14:textId="77777777" w:rsidR="003E5F97" w:rsidRDefault="003E5F97" w:rsidP="00724B8E">
      <w:pPr>
        <w:rPr>
          <w:sz w:val="24"/>
          <w:szCs w:val="24"/>
        </w:rPr>
      </w:pPr>
    </w:p>
    <w:p w14:paraId="7FCBF6DB" w14:textId="77777777" w:rsidR="003E5F97" w:rsidRDefault="003E5F97" w:rsidP="00724B8E">
      <w:pPr>
        <w:rPr>
          <w:sz w:val="24"/>
          <w:szCs w:val="24"/>
        </w:rPr>
      </w:pPr>
    </w:p>
    <w:p w14:paraId="7FCBF6DC" w14:textId="77777777" w:rsidR="003E5F97" w:rsidRDefault="003E5F97" w:rsidP="00724B8E">
      <w:pPr>
        <w:rPr>
          <w:sz w:val="24"/>
          <w:szCs w:val="24"/>
        </w:rPr>
      </w:pPr>
    </w:p>
    <w:p w14:paraId="7FCBF6DD" w14:textId="77777777" w:rsidR="00E46FF1" w:rsidRDefault="00E46FF1" w:rsidP="00724B8E">
      <w:pPr>
        <w:rPr>
          <w:sz w:val="24"/>
          <w:szCs w:val="24"/>
        </w:rPr>
      </w:pPr>
    </w:p>
    <w:p w14:paraId="7FCBF6DE" w14:textId="77777777" w:rsidR="00247481" w:rsidRDefault="00247481" w:rsidP="00724B8E">
      <w:pPr>
        <w:rPr>
          <w:sz w:val="24"/>
          <w:szCs w:val="24"/>
        </w:rPr>
      </w:pPr>
    </w:p>
    <w:p w14:paraId="7FCBF6DF" w14:textId="77777777" w:rsidR="00247481" w:rsidRDefault="00247481" w:rsidP="00724B8E">
      <w:pPr>
        <w:rPr>
          <w:sz w:val="24"/>
          <w:szCs w:val="24"/>
        </w:rPr>
      </w:pPr>
    </w:p>
    <w:p w14:paraId="7FCBF6E0" w14:textId="77777777" w:rsidR="00247481" w:rsidRDefault="00247481" w:rsidP="00724B8E">
      <w:pPr>
        <w:rPr>
          <w:sz w:val="24"/>
          <w:szCs w:val="24"/>
        </w:rPr>
      </w:pPr>
    </w:p>
    <w:p w14:paraId="7FCBF6E1" w14:textId="77777777" w:rsidR="00247481" w:rsidRDefault="00247481" w:rsidP="00724B8E">
      <w:pPr>
        <w:rPr>
          <w:sz w:val="24"/>
          <w:szCs w:val="24"/>
        </w:rPr>
      </w:pPr>
    </w:p>
    <w:p w14:paraId="7FCBF6E2" w14:textId="77777777" w:rsidR="00247481" w:rsidRDefault="00247481" w:rsidP="00724B8E">
      <w:pPr>
        <w:rPr>
          <w:sz w:val="24"/>
          <w:szCs w:val="24"/>
        </w:rPr>
      </w:pPr>
    </w:p>
    <w:p w14:paraId="7FCBF6E3" w14:textId="77777777" w:rsidR="00E46FF1" w:rsidRDefault="00E46FF1" w:rsidP="00724B8E">
      <w:pPr>
        <w:rPr>
          <w:sz w:val="24"/>
          <w:szCs w:val="24"/>
        </w:rPr>
      </w:pPr>
    </w:p>
    <w:p w14:paraId="7FCBF6E4" w14:textId="77777777" w:rsidR="00E46FF1" w:rsidRDefault="00E46FF1" w:rsidP="00724B8E">
      <w:pPr>
        <w:rPr>
          <w:sz w:val="24"/>
          <w:szCs w:val="24"/>
        </w:rPr>
      </w:pPr>
    </w:p>
    <w:p w14:paraId="7FCBF6E5" w14:textId="77777777" w:rsidR="00A8484A" w:rsidRDefault="00A8484A" w:rsidP="00724B8E">
      <w:pPr>
        <w:rPr>
          <w:sz w:val="24"/>
          <w:szCs w:val="24"/>
        </w:rPr>
      </w:pPr>
    </w:p>
    <w:p w14:paraId="7FCBF6E6" w14:textId="77777777" w:rsidR="00A8484A" w:rsidRDefault="00A8484A" w:rsidP="00724B8E">
      <w:pPr>
        <w:rPr>
          <w:sz w:val="24"/>
          <w:szCs w:val="24"/>
        </w:rPr>
      </w:pPr>
    </w:p>
    <w:p w14:paraId="7FCBF6E7" w14:textId="77777777" w:rsidR="00A8484A" w:rsidRDefault="00A8484A" w:rsidP="00724B8E">
      <w:pPr>
        <w:rPr>
          <w:sz w:val="24"/>
          <w:szCs w:val="24"/>
        </w:rPr>
      </w:pPr>
    </w:p>
    <w:p w14:paraId="7FCBF6E8" w14:textId="77777777" w:rsidR="00A8484A" w:rsidRDefault="00A8484A" w:rsidP="00724B8E">
      <w:pPr>
        <w:rPr>
          <w:sz w:val="24"/>
          <w:szCs w:val="24"/>
        </w:rPr>
      </w:pPr>
    </w:p>
    <w:p w14:paraId="7FCBF6E9" w14:textId="77777777" w:rsidR="00A8484A" w:rsidRDefault="00A8484A" w:rsidP="00724B8E">
      <w:pPr>
        <w:rPr>
          <w:sz w:val="24"/>
          <w:szCs w:val="24"/>
        </w:rPr>
      </w:pPr>
    </w:p>
    <w:p w14:paraId="7FCBF6EA" w14:textId="77777777" w:rsidR="00A8484A" w:rsidRDefault="00A8484A" w:rsidP="00724B8E">
      <w:pPr>
        <w:rPr>
          <w:sz w:val="24"/>
          <w:szCs w:val="24"/>
        </w:rPr>
      </w:pPr>
    </w:p>
    <w:p w14:paraId="7FCBF6EB" w14:textId="77777777" w:rsidR="00A8484A" w:rsidRDefault="00A8484A" w:rsidP="00724B8E">
      <w:pPr>
        <w:rPr>
          <w:sz w:val="24"/>
          <w:szCs w:val="24"/>
        </w:rPr>
      </w:pPr>
    </w:p>
    <w:p w14:paraId="7FCBF6EC" w14:textId="77777777" w:rsidR="00A8484A" w:rsidRDefault="00A8484A" w:rsidP="00724B8E">
      <w:pPr>
        <w:rPr>
          <w:sz w:val="24"/>
          <w:szCs w:val="24"/>
        </w:rPr>
      </w:pPr>
    </w:p>
    <w:p w14:paraId="7FCBF6ED" w14:textId="77777777" w:rsidR="00B20D74" w:rsidRDefault="00B20D74" w:rsidP="00724B8E">
      <w:pPr>
        <w:rPr>
          <w:sz w:val="24"/>
          <w:szCs w:val="24"/>
        </w:rPr>
      </w:pPr>
    </w:p>
    <w:p w14:paraId="7FCBF6EE" w14:textId="77777777" w:rsidR="00B20D74" w:rsidRDefault="00B20D74" w:rsidP="00724B8E">
      <w:pPr>
        <w:rPr>
          <w:sz w:val="24"/>
          <w:szCs w:val="24"/>
        </w:rPr>
      </w:pPr>
    </w:p>
    <w:p w14:paraId="7FCBF6EF" w14:textId="77777777" w:rsidR="00B20D74" w:rsidRDefault="00B20D74" w:rsidP="00724B8E">
      <w:pPr>
        <w:rPr>
          <w:sz w:val="24"/>
          <w:szCs w:val="24"/>
        </w:rPr>
      </w:pPr>
    </w:p>
    <w:p w14:paraId="7FCBF6F0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321F87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7FCBF6F1" w14:textId="77777777" w:rsidR="00406E71" w:rsidRDefault="00381680" w:rsidP="00321F87">
      <w:pPr>
        <w:pStyle w:val="S8"/>
        <w:tabs>
          <w:tab w:val="left" w:pos="11057"/>
        </w:tabs>
        <w:spacing w:line="240" w:lineRule="atLeast"/>
        <w:ind w:left="10631" w:right="-6" w:firstLine="0"/>
        <w:rPr>
          <w:sz w:val="24"/>
        </w:rPr>
      </w:pPr>
      <w:r w:rsidRPr="00B41E3F">
        <w:rPr>
          <w:sz w:val="24"/>
        </w:rPr>
        <w:lastRenderedPageBreak/>
        <w:t xml:space="preserve">Приложение </w:t>
      </w:r>
      <w:r w:rsidR="00C55FFD" w:rsidRPr="00B41E3F">
        <w:rPr>
          <w:sz w:val="24"/>
        </w:rPr>
        <w:t>1</w:t>
      </w:r>
    </w:p>
    <w:p w14:paraId="7FCBF6F2" w14:textId="77777777" w:rsidR="00251077" w:rsidRPr="000E0A28" w:rsidRDefault="00381680" w:rsidP="00321F87">
      <w:pPr>
        <w:pStyle w:val="S8"/>
        <w:tabs>
          <w:tab w:val="left" w:pos="11057"/>
        </w:tabs>
        <w:spacing w:line="240" w:lineRule="atLeast"/>
        <w:ind w:left="10631" w:right="-6" w:firstLine="0"/>
        <w:rPr>
          <w:sz w:val="24"/>
        </w:rPr>
      </w:pPr>
      <w:r w:rsidRPr="00CF4756">
        <w:rPr>
          <w:sz w:val="24"/>
        </w:rPr>
        <w:t xml:space="preserve">к </w:t>
      </w:r>
      <w:r w:rsidR="00EB0089" w:rsidRPr="00CF4756">
        <w:rPr>
          <w:sz w:val="24"/>
        </w:rPr>
        <w:t>проекту</w:t>
      </w:r>
      <w:r w:rsidR="00DF2B3C">
        <w:rPr>
          <w:sz w:val="24"/>
        </w:rPr>
        <w:t xml:space="preserve"> межевания</w:t>
      </w:r>
      <w:r w:rsidRPr="00CF4756">
        <w:rPr>
          <w:sz w:val="24"/>
        </w:rPr>
        <w:t xml:space="preserve"> </w:t>
      </w:r>
      <w:r w:rsidR="000E0A28" w:rsidRPr="000E0A28">
        <w:rPr>
          <w:sz w:val="24"/>
        </w:rPr>
        <w:t>территории квартала 120.03.02.01 в границах проекта планировки те</w:t>
      </w:r>
      <w:r w:rsidR="000E0A28" w:rsidRPr="000E0A28">
        <w:rPr>
          <w:sz w:val="24"/>
        </w:rPr>
        <w:t>р</w:t>
      </w:r>
      <w:r w:rsidR="000E0A28" w:rsidRPr="000E0A28">
        <w:rPr>
          <w:sz w:val="24"/>
        </w:rPr>
        <w:t>ритории, ограниченной перспективным напра</w:t>
      </w:r>
      <w:r w:rsidR="000E0A28" w:rsidRPr="000E0A28">
        <w:rPr>
          <w:sz w:val="24"/>
        </w:rPr>
        <w:t>в</w:t>
      </w:r>
      <w:r w:rsidR="000E0A28" w:rsidRPr="000E0A28">
        <w:rPr>
          <w:sz w:val="24"/>
        </w:rPr>
        <w:t>лением Красного проспекта, границей города Новосибирска, проектируемыми Ельцовской и Космической магистралями, в Калининском районе</w:t>
      </w:r>
    </w:p>
    <w:p w14:paraId="7FCBF6F3" w14:textId="77777777" w:rsidR="0000148B" w:rsidRPr="00321F87" w:rsidRDefault="0000148B" w:rsidP="00321F87">
      <w:pPr>
        <w:pStyle w:val="a9"/>
        <w:tabs>
          <w:tab w:val="left" w:pos="10915"/>
        </w:tabs>
        <w:ind w:left="11199" w:firstLine="0"/>
        <w:jc w:val="center"/>
        <w:rPr>
          <w:sz w:val="24"/>
          <w:szCs w:val="24"/>
        </w:rPr>
      </w:pPr>
    </w:p>
    <w:p w14:paraId="7FCBF6F4" w14:textId="77777777" w:rsidR="0000148B" w:rsidRPr="00321F87" w:rsidRDefault="0000148B" w:rsidP="00321F87">
      <w:pPr>
        <w:pStyle w:val="a9"/>
        <w:tabs>
          <w:tab w:val="left" w:pos="10915"/>
        </w:tabs>
        <w:ind w:left="10915" w:firstLine="0"/>
        <w:jc w:val="center"/>
        <w:rPr>
          <w:sz w:val="24"/>
          <w:szCs w:val="24"/>
        </w:rPr>
      </w:pPr>
    </w:p>
    <w:p w14:paraId="7FCBF6F5" w14:textId="77777777" w:rsidR="000E0A28" w:rsidRPr="000E0A28" w:rsidRDefault="000E0A28" w:rsidP="000E0A28">
      <w:pPr>
        <w:pStyle w:val="S8"/>
        <w:ind w:right="-3" w:firstLine="0"/>
        <w:jc w:val="center"/>
        <w:rPr>
          <w:b/>
          <w:szCs w:val="28"/>
        </w:rPr>
      </w:pPr>
      <w:r w:rsidRPr="000E0A28">
        <w:rPr>
          <w:b/>
          <w:szCs w:val="28"/>
        </w:rPr>
        <w:t xml:space="preserve">СВЕДЕНИЯ </w:t>
      </w:r>
    </w:p>
    <w:p w14:paraId="7FCBF6F6" w14:textId="77777777" w:rsidR="00251077" w:rsidRPr="000E0A28" w:rsidRDefault="000E0A28" w:rsidP="000E0A28">
      <w:pPr>
        <w:pStyle w:val="S8"/>
        <w:ind w:right="-3" w:firstLine="0"/>
        <w:jc w:val="center"/>
        <w:rPr>
          <w:b/>
          <w:szCs w:val="28"/>
        </w:rPr>
      </w:pPr>
      <w:r w:rsidRPr="000E0A28">
        <w:rPr>
          <w:b/>
          <w:szCs w:val="28"/>
        </w:rPr>
        <w:t>об образуемых земельных участках</w:t>
      </w:r>
    </w:p>
    <w:p w14:paraId="7FCBF6F7" w14:textId="77777777" w:rsidR="000E0A28" w:rsidRPr="00A95D16" w:rsidRDefault="000E0A28" w:rsidP="000E0A28">
      <w:pPr>
        <w:pStyle w:val="S8"/>
        <w:ind w:right="-3" w:firstLine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4252"/>
        <w:gridCol w:w="1560"/>
        <w:gridCol w:w="2976"/>
        <w:gridCol w:w="3742"/>
      </w:tblGrid>
      <w:tr w:rsidR="00C55FFD" w:rsidRPr="00A95D16" w14:paraId="7FCBF706" w14:textId="77777777" w:rsidTr="00321F87">
        <w:trPr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7FCBF6F8" w14:textId="77777777" w:rsidR="00C55FFD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Условный</w:t>
            </w:r>
          </w:p>
          <w:p w14:paraId="7FCBF6F9" w14:textId="77777777" w:rsidR="00C55FFD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</w:p>
          <w:p w14:paraId="7FCBF6FA" w14:textId="77777777" w:rsidR="00C55FFD" w:rsidRPr="00A95D16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FCBF6FB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7FCBF6FC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7FCBF6FD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7FCBF6FE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7FCBF6FF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7FCBF700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7FCBF701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7FCBF702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7FCBF703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FCBF704" w14:textId="77777777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3742" w:type="dxa"/>
          </w:tcPr>
          <w:p w14:paraId="7FCBF705" w14:textId="77777777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7FCBF707" w14:textId="77777777" w:rsidR="00251077" w:rsidRPr="00381680" w:rsidRDefault="00251077" w:rsidP="00251077">
      <w:pPr>
        <w:rPr>
          <w:sz w:val="2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4252"/>
        <w:gridCol w:w="1559"/>
        <w:gridCol w:w="2977"/>
        <w:gridCol w:w="3742"/>
      </w:tblGrid>
      <w:tr w:rsidR="00C55FFD" w:rsidRPr="006D5ED0" w14:paraId="7FCBF70E" w14:textId="77777777" w:rsidTr="00321F87">
        <w:trPr>
          <w:tblHeader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7FCBF708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7FCBF709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7FCBF70A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7FCBF70B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4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14:paraId="7FCBF70C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5</w:t>
            </w:r>
          </w:p>
        </w:tc>
        <w:tc>
          <w:tcPr>
            <w:tcW w:w="3742" w:type="dxa"/>
          </w:tcPr>
          <w:p w14:paraId="7FCBF70D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6</w:t>
            </w:r>
          </w:p>
        </w:tc>
      </w:tr>
      <w:tr w:rsidR="008B6B0E" w:rsidRPr="006D5ED0" w14:paraId="7FCBF717" w14:textId="77777777" w:rsidTr="00321F87">
        <w:trPr>
          <w:trHeight w:val="472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7FCBF70F" w14:textId="77777777" w:rsidR="008B6B0E" w:rsidRPr="006D5ED0" w:rsidRDefault="008B6B0E" w:rsidP="006D5ED0">
            <w:pPr>
              <w:ind w:firstLine="0"/>
              <w:jc w:val="center"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ЗУ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7FCBF710" w14:textId="77777777" w:rsidR="008B6B0E" w:rsidRPr="006D5ED0" w:rsidRDefault="008B6B0E" w:rsidP="006D5ED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5ED0">
              <w:rPr>
                <w:color w:val="000000"/>
                <w:sz w:val="24"/>
                <w:szCs w:val="24"/>
              </w:rPr>
              <w:t>54:35:041080</w:t>
            </w:r>
          </w:p>
        </w:tc>
        <w:tc>
          <w:tcPr>
            <w:tcW w:w="4252" w:type="dxa"/>
          </w:tcPr>
          <w:p w14:paraId="7FCBF711" w14:textId="77777777" w:rsidR="008B6B0E" w:rsidRPr="006D5ED0" w:rsidRDefault="008B6B0E" w:rsidP="006D5ED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(территории) о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щего пользования – скверы, малые а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хитектурные формы благоустройства</w:t>
            </w:r>
          </w:p>
          <w:p w14:paraId="7FCBF712" w14:textId="77777777" w:rsidR="008B6B0E" w:rsidRPr="006D5ED0" w:rsidRDefault="008B6B0E" w:rsidP="006D5ED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BF713" w14:textId="77777777" w:rsidR="008B6B0E" w:rsidRPr="006D5ED0" w:rsidRDefault="008B6B0E" w:rsidP="006D5ED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5ED0">
              <w:rPr>
                <w:color w:val="000000"/>
                <w:sz w:val="24"/>
                <w:szCs w:val="24"/>
              </w:rPr>
              <w:t>0,3380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14:paraId="7FCBF714" w14:textId="77777777" w:rsidR="008B6B0E" w:rsidRPr="006D5ED0" w:rsidRDefault="008B6B0E" w:rsidP="006D5ED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Новосибирская область, городской округ город Новосибирск, город Нов</w:t>
            </w:r>
            <w:r w:rsidRPr="006D5ED0">
              <w:rPr>
                <w:sz w:val="24"/>
                <w:szCs w:val="24"/>
              </w:rPr>
              <w:t>о</w:t>
            </w:r>
            <w:r w:rsidRPr="006D5ED0">
              <w:rPr>
                <w:sz w:val="24"/>
                <w:szCs w:val="24"/>
              </w:rPr>
              <w:t xml:space="preserve">сибирск, </w:t>
            </w:r>
            <w:r w:rsidR="006D5ED0">
              <w:rPr>
                <w:sz w:val="24"/>
                <w:szCs w:val="24"/>
              </w:rPr>
              <w:t>ул.</w:t>
            </w:r>
            <w:r w:rsidR="00A3395D">
              <w:rPr>
                <w:sz w:val="24"/>
                <w:szCs w:val="24"/>
              </w:rPr>
              <w:t xml:space="preserve"> Тюленина, з/у 3а</w:t>
            </w:r>
          </w:p>
        </w:tc>
        <w:tc>
          <w:tcPr>
            <w:tcW w:w="3742" w:type="dxa"/>
          </w:tcPr>
          <w:p w14:paraId="7FCBF715" w14:textId="77777777" w:rsidR="008B6B0E" w:rsidRPr="006D5ED0" w:rsidRDefault="008B6B0E" w:rsidP="006D5ED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Образование из земель, госуда</w:t>
            </w:r>
            <w:r w:rsidRPr="006D5ED0">
              <w:rPr>
                <w:sz w:val="24"/>
                <w:szCs w:val="24"/>
              </w:rPr>
              <w:t>р</w:t>
            </w:r>
            <w:r w:rsidRPr="006D5ED0">
              <w:rPr>
                <w:sz w:val="24"/>
                <w:szCs w:val="24"/>
              </w:rPr>
              <w:t>ственная собственность на кот</w:t>
            </w:r>
            <w:r w:rsidRPr="006D5ED0">
              <w:rPr>
                <w:sz w:val="24"/>
                <w:szCs w:val="24"/>
              </w:rPr>
              <w:t>о</w:t>
            </w:r>
            <w:r w:rsidRPr="006D5ED0">
              <w:rPr>
                <w:sz w:val="24"/>
                <w:szCs w:val="24"/>
              </w:rPr>
              <w:t xml:space="preserve">рые не разграничена </w:t>
            </w:r>
          </w:p>
          <w:p w14:paraId="7FCBF716" w14:textId="77777777" w:rsidR="008B6B0E" w:rsidRPr="006D5ED0" w:rsidRDefault="008B6B0E" w:rsidP="006D5ED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8B6B0E" w:rsidRPr="006D5ED0" w14:paraId="7FCBF71E" w14:textId="77777777" w:rsidTr="00321F87">
        <w:trPr>
          <w:trHeight w:val="472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7FCBF718" w14:textId="77777777" w:rsidR="008B6B0E" w:rsidRPr="006D5ED0" w:rsidRDefault="008B6B0E" w:rsidP="006D5ED0">
            <w:pPr>
              <w:ind w:firstLine="0"/>
              <w:jc w:val="center"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ЗУ 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7FCBF719" w14:textId="77777777" w:rsidR="008B6B0E" w:rsidRPr="006D5ED0" w:rsidRDefault="008B6B0E" w:rsidP="006D5ED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5ED0">
              <w:rPr>
                <w:color w:val="000000"/>
                <w:sz w:val="24"/>
                <w:szCs w:val="24"/>
              </w:rPr>
              <w:t>54:35:041080</w:t>
            </w:r>
          </w:p>
        </w:tc>
        <w:tc>
          <w:tcPr>
            <w:tcW w:w="4252" w:type="dxa"/>
          </w:tcPr>
          <w:p w14:paraId="7FCBF71A" w14:textId="77777777" w:rsidR="008B6B0E" w:rsidRPr="006D5ED0" w:rsidRDefault="008B6B0E" w:rsidP="00CC70C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и просвещение - </w:t>
            </w:r>
            <w:r w:rsidR="00CC70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бъекты для воспитания, образования и пр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свещения</w:t>
            </w:r>
            <w:r w:rsidRPr="006D5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FCBF71B" w14:textId="77777777" w:rsidR="008B6B0E" w:rsidRPr="006D5ED0" w:rsidRDefault="008B6B0E" w:rsidP="006D5ED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5ED0">
              <w:rPr>
                <w:color w:val="000000"/>
                <w:sz w:val="24"/>
                <w:szCs w:val="24"/>
              </w:rPr>
              <w:t>1,6816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14:paraId="7FCBF71C" w14:textId="77777777" w:rsidR="008B6B0E" w:rsidRPr="006D5ED0" w:rsidRDefault="008B6B0E" w:rsidP="006D5ED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Новосибирская область, городской округ город Новосибирск, город Нов</w:t>
            </w:r>
            <w:r w:rsidRPr="006D5ED0">
              <w:rPr>
                <w:sz w:val="24"/>
                <w:szCs w:val="24"/>
              </w:rPr>
              <w:t>о</w:t>
            </w:r>
            <w:r w:rsidRPr="006D5ED0">
              <w:rPr>
                <w:sz w:val="24"/>
                <w:szCs w:val="24"/>
              </w:rPr>
              <w:t>сибирск, ул. </w:t>
            </w:r>
            <w:r w:rsidR="00A3395D">
              <w:rPr>
                <w:sz w:val="24"/>
                <w:szCs w:val="24"/>
              </w:rPr>
              <w:t>Кочубея, з/у 9/3</w:t>
            </w:r>
          </w:p>
        </w:tc>
        <w:tc>
          <w:tcPr>
            <w:tcW w:w="3742" w:type="dxa"/>
          </w:tcPr>
          <w:p w14:paraId="7FCBF71D" w14:textId="77777777" w:rsidR="008B6B0E" w:rsidRPr="006D5ED0" w:rsidRDefault="008B6B0E" w:rsidP="006D5ED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Перераспределение земельного участка с кадастровым ном</w:t>
            </w:r>
            <w:r w:rsidRPr="006D5ED0">
              <w:rPr>
                <w:sz w:val="24"/>
                <w:szCs w:val="24"/>
              </w:rPr>
              <w:t>е</w:t>
            </w:r>
            <w:r w:rsidRPr="006D5ED0">
              <w:rPr>
                <w:sz w:val="24"/>
                <w:szCs w:val="24"/>
              </w:rPr>
              <w:t>ром: </w:t>
            </w:r>
            <w:r w:rsidRPr="006D5ED0">
              <w:rPr>
                <w:color w:val="000000"/>
                <w:sz w:val="24"/>
                <w:szCs w:val="24"/>
              </w:rPr>
              <w:t xml:space="preserve">54:35:041080:46 </w:t>
            </w:r>
            <w:r w:rsidRPr="006D5ED0">
              <w:rPr>
                <w:sz w:val="24"/>
                <w:szCs w:val="24"/>
              </w:rPr>
              <w:t>с землями, государственная собственность на которые не разграничена</w:t>
            </w:r>
          </w:p>
        </w:tc>
      </w:tr>
    </w:tbl>
    <w:p w14:paraId="7FCBF71F" w14:textId="77777777" w:rsidR="00406E71" w:rsidRDefault="00381680" w:rsidP="00321F87">
      <w:pPr>
        <w:tabs>
          <w:tab w:val="left" w:pos="0"/>
          <w:tab w:val="left" w:pos="1701"/>
        </w:tabs>
        <w:spacing w:before="24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FCBF720" w14:textId="77777777" w:rsidR="00321F87" w:rsidRDefault="00321F87">
      <w:pPr>
        <w:ind w:firstLine="0"/>
        <w:jc w:val="left"/>
        <w:rPr>
          <w:szCs w:val="28"/>
        </w:rPr>
      </w:pPr>
    </w:p>
    <w:p w14:paraId="7FCBF721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321F87">
          <w:headerReference w:type="default" r:id="rId14"/>
          <w:headerReference w:type="first" r:id="rId15"/>
          <w:pgSz w:w="16839" w:h="11907" w:orient="landscape" w:code="9"/>
          <w:pgMar w:top="1418" w:right="567" w:bottom="284" w:left="567" w:header="284" w:footer="624" w:gutter="0"/>
          <w:pgNumType w:start="1"/>
          <w:cols w:space="708"/>
          <w:titlePg/>
          <w:docGrid w:linePitch="381"/>
        </w:sectPr>
      </w:pPr>
    </w:p>
    <w:p w14:paraId="7FCBF722" w14:textId="77777777" w:rsidR="00406E71" w:rsidRPr="00406E71" w:rsidRDefault="00406E71" w:rsidP="00321F87">
      <w:pPr>
        <w:ind w:left="6804" w:firstLine="0"/>
        <w:rPr>
          <w:bCs/>
          <w:sz w:val="24"/>
          <w:szCs w:val="24"/>
        </w:rPr>
      </w:pPr>
      <w:r w:rsidRPr="00406E71">
        <w:rPr>
          <w:bCs/>
          <w:sz w:val="24"/>
          <w:szCs w:val="24"/>
        </w:rPr>
        <w:lastRenderedPageBreak/>
        <w:t xml:space="preserve">Приложение 2 </w:t>
      </w:r>
    </w:p>
    <w:p w14:paraId="7FCBF723" w14:textId="77777777" w:rsidR="006D5ED0" w:rsidRPr="000E0A28" w:rsidRDefault="006D5ED0" w:rsidP="00321F87">
      <w:pPr>
        <w:pStyle w:val="S8"/>
        <w:ind w:left="6804" w:firstLine="0"/>
        <w:rPr>
          <w:sz w:val="24"/>
        </w:rPr>
      </w:pPr>
      <w:r w:rsidRPr="00CF4756">
        <w:rPr>
          <w:sz w:val="24"/>
        </w:rPr>
        <w:t>к проекту</w:t>
      </w:r>
      <w:r>
        <w:rPr>
          <w:sz w:val="24"/>
        </w:rPr>
        <w:t xml:space="preserve"> межевания</w:t>
      </w:r>
      <w:r w:rsidRPr="00CF4756">
        <w:rPr>
          <w:sz w:val="24"/>
        </w:rPr>
        <w:t xml:space="preserve"> </w:t>
      </w:r>
      <w:r w:rsidRPr="000E0A28">
        <w:rPr>
          <w:sz w:val="24"/>
        </w:rPr>
        <w:t>терр</w:t>
      </w:r>
      <w:r w:rsidRPr="000E0A28">
        <w:rPr>
          <w:sz w:val="24"/>
        </w:rPr>
        <w:t>и</w:t>
      </w:r>
      <w:r w:rsidRPr="000E0A28">
        <w:rPr>
          <w:sz w:val="24"/>
        </w:rPr>
        <w:t>тории квартала 120.03.02.01 в границах проекта планировки территории, ограниченной перспективным направлением Красного проспекта, гран</w:t>
      </w:r>
      <w:r w:rsidRPr="000E0A28">
        <w:rPr>
          <w:sz w:val="24"/>
        </w:rPr>
        <w:t>и</w:t>
      </w:r>
      <w:r w:rsidRPr="000E0A28">
        <w:rPr>
          <w:sz w:val="24"/>
        </w:rPr>
        <w:t>цей города Новосибирска, проектируемыми Ельцовской и Космической магистралями, в Калининском районе</w:t>
      </w:r>
    </w:p>
    <w:p w14:paraId="7FCBF724" w14:textId="77777777" w:rsidR="00406E71" w:rsidRDefault="00406E71" w:rsidP="00321F87">
      <w:pPr>
        <w:ind w:left="5670"/>
        <w:rPr>
          <w:bCs/>
          <w:szCs w:val="28"/>
        </w:rPr>
      </w:pPr>
    </w:p>
    <w:p w14:paraId="7FCBF725" w14:textId="77777777" w:rsidR="00321F87" w:rsidRPr="002105ED" w:rsidRDefault="00321F87" w:rsidP="00406E71">
      <w:pPr>
        <w:ind w:left="5670"/>
        <w:rPr>
          <w:bCs/>
          <w:szCs w:val="28"/>
        </w:rPr>
      </w:pPr>
    </w:p>
    <w:p w14:paraId="7FCBF726" w14:textId="77777777" w:rsidR="00406E71" w:rsidRDefault="00406E71" w:rsidP="00406E7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СВЕДЕНИЯ</w:t>
      </w:r>
    </w:p>
    <w:p w14:paraId="7FCBF727" w14:textId="77777777" w:rsidR="00406E71" w:rsidRPr="009A3CD1" w:rsidRDefault="00406E71" w:rsidP="00321F87">
      <w:pPr>
        <w:ind w:firstLine="0"/>
        <w:jc w:val="center"/>
        <w:rPr>
          <w:b/>
          <w:bCs/>
          <w:szCs w:val="28"/>
        </w:rPr>
      </w:pPr>
      <w:r w:rsidRPr="009A3CD1">
        <w:rPr>
          <w:b/>
        </w:rPr>
        <w:t>о границах территории, в отношении которой утвержден проект межевания</w:t>
      </w:r>
    </w:p>
    <w:p w14:paraId="7FCBF728" w14:textId="77777777" w:rsidR="00406E71" w:rsidRDefault="00406E71" w:rsidP="00406E71">
      <w:pPr>
        <w:jc w:val="center"/>
        <w:rPr>
          <w:b/>
          <w:szCs w:val="28"/>
        </w:rPr>
      </w:pPr>
    </w:p>
    <w:tbl>
      <w:tblPr>
        <w:tblStyle w:val="27"/>
        <w:tblW w:w="9780" w:type="dxa"/>
        <w:jc w:val="righ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911"/>
        <w:gridCol w:w="4163"/>
      </w:tblGrid>
      <w:tr w:rsidR="00406E71" w:rsidRPr="00DE3BD9" w14:paraId="7FCBF72B" w14:textId="77777777" w:rsidTr="00975052">
        <w:trPr>
          <w:trHeight w:val="300"/>
          <w:jc w:val="right"/>
        </w:trPr>
        <w:tc>
          <w:tcPr>
            <w:tcW w:w="1706" w:type="dxa"/>
            <w:vMerge w:val="restart"/>
          </w:tcPr>
          <w:p w14:paraId="7FCBF729" w14:textId="77777777" w:rsidR="00406E71" w:rsidRPr="00DE3BD9" w:rsidRDefault="00406E71" w:rsidP="009C4E8A">
            <w:pPr>
              <w:ind w:hanging="6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№ точки</w:t>
            </w:r>
          </w:p>
        </w:tc>
        <w:tc>
          <w:tcPr>
            <w:tcW w:w="8074" w:type="dxa"/>
            <w:gridSpan w:val="2"/>
          </w:tcPr>
          <w:p w14:paraId="7FCBF72A" w14:textId="77777777" w:rsidR="00406E71" w:rsidRPr="00DE3BD9" w:rsidRDefault="00406E71" w:rsidP="003103F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406E71" w:rsidRPr="00DE3BD9" w14:paraId="7FCBF72F" w14:textId="77777777" w:rsidTr="00975052">
        <w:trPr>
          <w:trHeight w:val="340"/>
          <w:jc w:val="right"/>
        </w:trPr>
        <w:tc>
          <w:tcPr>
            <w:tcW w:w="1706" w:type="dxa"/>
            <w:vMerge/>
          </w:tcPr>
          <w:p w14:paraId="7FCBF72C" w14:textId="77777777" w:rsidR="00406E71" w:rsidRPr="00DE3BD9" w:rsidRDefault="00406E71" w:rsidP="003103F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3911" w:type="dxa"/>
          </w:tcPr>
          <w:p w14:paraId="7FCBF72D" w14:textId="77777777" w:rsidR="00406E71" w:rsidRPr="00011AE9" w:rsidRDefault="00406E71" w:rsidP="003103F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4163" w:type="dxa"/>
          </w:tcPr>
          <w:p w14:paraId="7FCBF72E" w14:textId="77777777" w:rsidR="00406E71" w:rsidRPr="00DE3BD9" w:rsidRDefault="00406E71" w:rsidP="003103F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14:paraId="7FCBF730" w14:textId="77777777" w:rsidR="00406E71" w:rsidRPr="00DE3BD9" w:rsidRDefault="00406E71" w:rsidP="00406E71">
      <w:pPr>
        <w:rPr>
          <w:sz w:val="2"/>
          <w:szCs w:val="2"/>
        </w:rPr>
      </w:pPr>
    </w:p>
    <w:tbl>
      <w:tblPr>
        <w:tblStyle w:val="27"/>
        <w:tblW w:w="978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12"/>
        <w:gridCol w:w="4168"/>
      </w:tblGrid>
      <w:tr w:rsidR="00406E71" w:rsidRPr="003103F6" w14:paraId="7FCBF734" w14:textId="77777777" w:rsidTr="009C4E8A">
        <w:trPr>
          <w:trHeight w:val="300"/>
          <w:tblHeader/>
          <w:jc w:val="right"/>
        </w:trPr>
        <w:tc>
          <w:tcPr>
            <w:tcW w:w="1701" w:type="dxa"/>
            <w:vAlign w:val="center"/>
          </w:tcPr>
          <w:p w14:paraId="7FCBF731" w14:textId="77777777" w:rsidR="00406E71" w:rsidRPr="003103F6" w:rsidRDefault="00406E71" w:rsidP="006E55EE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03F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14:paraId="7FCBF732" w14:textId="77777777" w:rsidR="00406E71" w:rsidRPr="003103F6" w:rsidRDefault="00406E71" w:rsidP="006E55EE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03F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14:paraId="7FCBF733" w14:textId="77777777" w:rsidR="00406E71" w:rsidRPr="003103F6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03F6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5C1255" w:rsidRPr="003103F6" w14:paraId="7FCBF738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35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912" w:type="dxa"/>
          </w:tcPr>
          <w:p w14:paraId="7FCBF736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497156,60</w:t>
            </w:r>
          </w:p>
        </w:tc>
        <w:tc>
          <w:tcPr>
            <w:tcW w:w="4168" w:type="dxa"/>
          </w:tcPr>
          <w:p w14:paraId="7FCBF737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4200431,42</w:t>
            </w:r>
          </w:p>
        </w:tc>
      </w:tr>
      <w:tr w:rsidR="005C1255" w:rsidRPr="003103F6" w14:paraId="7FCBF73C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39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3912" w:type="dxa"/>
          </w:tcPr>
          <w:p w14:paraId="7FCBF73A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497046,98</w:t>
            </w:r>
          </w:p>
        </w:tc>
        <w:tc>
          <w:tcPr>
            <w:tcW w:w="4168" w:type="dxa"/>
          </w:tcPr>
          <w:p w14:paraId="7FCBF73B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4200666,38</w:t>
            </w:r>
          </w:p>
        </w:tc>
      </w:tr>
      <w:tr w:rsidR="005C1255" w:rsidRPr="003103F6" w14:paraId="7FCBF740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3D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3</w:t>
            </w:r>
          </w:p>
        </w:tc>
        <w:tc>
          <w:tcPr>
            <w:tcW w:w="3912" w:type="dxa"/>
          </w:tcPr>
          <w:p w14:paraId="7FCBF73E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496274,90</w:t>
            </w:r>
          </w:p>
        </w:tc>
        <w:tc>
          <w:tcPr>
            <w:tcW w:w="4168" w:type="dxa"/>
          </w:tcPr>
          <w:p w14:paraId="7FCBF73F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4200314,95</w:t>
            </w:r>
          </w:p>
        </w:tc>
      </w:tr>
      <w:tr w:rsidR="005C1255" w:rsidRPr="003103F6" w14:paraId="7FCBF744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41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</w:t>
            </w:r>
          </w:p>
        </w:tc>
        <w:tc>
          <w:tcPr>
            <w:tcW w:w="3912" w:type="dxa"/>
          </w:tcPr>
          <w:p w14:paraId="7FCBF742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496299,21</w:t>
            </w:r>
          </w:p>
        </w:tc>
        <w:tc>
          <w:tcPr>
            <w:tcW w:w="4168" w:type="dxa"/>
          </w:tcPr>
          <w:p w14:paraId="7FCBF743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4200262,28</w:t>
            </w:r>
          </w:p>
        </w:tc>
      </w:tr>
      <w:tr w:rsidR="005C1255" w:rsidRPr="003103F6" w14:paraId="7FCBF748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45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5</w:t>
            </w:r>
          </w:p>
        </w:tc>
        <w:tc>
          <w:tcPr>
            <w:tcW w:w="3912" w:type="dxa"/>
          </w:tcPr>
          <w:p w14:paraId="7FCBF746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496333,91</w:t>
            </w:r>
          </w:p>
        </w:tc>
        <w:tc>
          <w:tcPr>
            <w:tcW w:w="4168" w:type="dxa"/>
          </w:tcPr>
          <w:p w14:paraId="7FCBF747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4200230,68</w:t>
            </w:r>
          </w:p>
        </w:tc>
      </w:tr>
      <w:tr w:rsidR="005C1255" w:rsidRPr="003103F6" w14:paraId="7FCBF74C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49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6</w:t>
            </w:r>
          </w:p>
        </w:tc>
        <w:tc>
          <w:tcPr>
            <w:tcW w:w="3912" w:type="dxa"/>
          </w:tcPr>
          <w:p w14:paraId="7FCBF74A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496371,65</w:t>
            </w:r>
          </w:p>
        </w:tc>
        <w:tc>
          <w:tcPr>
            <w:tcW w:w="4168" w:type="dxa"/>
          </w:tcPr>
          <w:p w14:paraId="7FCBF74B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4200214,39</w:t>
            </w:r>
          </w:p>
        </w:tc>
      </w:tr>
      <w:tr w:rsidR="005C1255" w:rsidRPr="003103F6" w14:paraId="7FCBF750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4D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7</w:t>
            </w:r>
          </w:p>
        </w:tc>
        <w:tc>
          <w:tcPr>
            <w:tcW w:w="3912" w:type="dxa"/>
          </w:tcPr>
          <w:p w14:paraId="7FCBF74E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496372,59</w:t>
            </w:r>
          </w:p>
        </w:tc>
        <w:tc>
          <w:tcPr>
            <w:tcW w:w="4168" w:type="dxa"/>
          </w:tcPr>
          <w:p w14:paraId="7FCBF74F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4200218,16</w:t>
            </w:r>
          </w:p>
        </w:tc>
      </w:tr>
      <w:tr w:rsidR="005C1255" w:rsidRPr="003103F6" w14:paraId="7FCBF754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51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8</w:t>
            </w:r>
          </w:p>
        </w:tc>
        <w:tc>
          <w:tcPr>
            <w:tcW w:w="3912" w:type="dxa"/>
          </w:tcPr>
          <w:p w14:paraId="7FCBF752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496385,26</w:t>
            </w:r>
          </w:p>
        </w:tc>
        <w:tc>
          <w:tcPr>
            <w:tcW w:w="4168" w:type="dxa"/>
          </w:tcPr>
          <w:p w14:paraId="7FCBF753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4200217,83</w:t>
            </w:r>
          </w:p>
        </w:tc>
      </w:tr>
      <w:tr w:rsidR="005C1255" w:rsidRPr="003103F6" w14:paraId="7FCBF758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55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9</w:t>
            </w:r>
          </w:p>
        </w:tc>
        <w:tc>
          <w:tcPr>
            <w:tcW w:w="3912" w:type="dxa"/>
          </w:tcPr>
          <w:p w14:paraId="7FCBF756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496394,31</w:t>
            </w:r>
          </w:p>
        </w:tc>
        <w:tc>
          <w:tcPr>
            <w:tcW w:w="4168" w:type="dxa"/>
          </w:tcPr>
          <w:p w14:paraId="7FCBF757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4200209,39</w:t>
            </w:r>
          </w:p>
        </w:tc>
      </w:tr>
      <w:tr w:rsidR="005C1255" w:rsidRPr="003103F6" w14:paraId="7FCBF75C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59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10</w:t>
            </w:r>
          </w:p>
        </w:tc>
        <w:tc>
          <w:tcPr>
            <w:tcW w:w="3912" w:type="dxa"/>
          </w:tcPr>
          <w:p w14:paraId="7FCBF75A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496623,67</w:t>
            </w:r>
          </w:p>
        </w:tc>
        <w:tc>
          <w:tcPr>
            <w:tcW w:w="4168" w:type="dxa"/>
          </w:tcPr>
          <w:p w14:paraId="7FCBF75B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4200105,62</w:t>
            </w:r>
          </w:p>
        </w:tc>
      </w:tr>
      <w:tr w:rsidR="005C1255" w:rsidRPr="003103F6" w14:paraId="7FCBF760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5D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11</w:t>
            </w:r>
          </w:p>
        </w:tc>
        <w:tc>
          <w:tcPr>
            <w:tcW w:w="3912" w:type="dxa"/>
          </w:tcPr>
          <w:p w14:paraId="7FCBF75E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496668,38</w:t>
            </w:r>
          </w:p>
        </w:tc>
        <w:tc>
          <w:tcPr>
            <w:tcW w:w="4168" w:type="dxa"/>
          </w:tcPr>
          <w:p w14:paraId="7FCBF75F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4200209,2</w:t>
            </w:r>
            <w:r>
              <w:rPr>
                <w:rFonts w:ascii="Times New Roman" w:hAnsi="Times New Roman"/>
                <w:noProof/>
                <w:szCs w:val="28"/>
              </w:rPr>
              <w:t>0</w:t>
            </w:r>
          </w:p>
        </w:tc>
      </w:tr>
      <w:tr w:rsidR="005C1255" w:rsidRPr="003103F6" w14:paraId="7FCBF764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61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12</w:t>
            </w:r>
          </w:p>
        </w:tc>
        <w:tc>
          <w:tcPr>
            <w:tcW w:w="3912" w:type="dxa"/>
          </w:tcPr>
          <w:p w14:paraId="7FCBF762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496730,51</w:t>
            </w:r>
          </w:p>
        </w:tc>
        <w:tc>
          <w:tcPr>
            <w:tcW w:w="4168" w:type="dxa"/>
          </w:tcPr>
          <w:p w14:paraId="7FCBF763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4200237,47</w:t>
            </w:r>
          </w:p>
        </w:tc>
      </w:tr>
      <w:tr w:rsidR="005C1255" w:rsidRPr="003103F6" w14:paraId="7FCBF768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65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13</w:t>
            </w:r>
          </w:p>
        </w:tc>
        <w:tc>
          <w:tcPr>
            <w:tcW w:w="3912" w:type="dxa"/>
          </w:tcPr>
          <w:p w14:paraId="7FCBF766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496725,35</w:t>
            </w:r>
          </w:p>
        </w:tc>
        <w:tc>
          <w:tcPr>
            <w:tcW w:w="4168" w:type="dxa"/>
          </w:tcPr>
          <w:p w14:paraId="7FCBF767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4200249,04</w:t>
            </w:r>
          </w:p>
        </w:tc>
      </w:tr>
      <w:tr w:rsidR="005C1255" w:rsidRPr="003103F6" w14:paraId="7FCBF76C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69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14</w:t>
            </w:r>
          </w:p>
        </w:tc>
        <w:tc>
          <w:tcPr>
            <w:tcW w:w="3912" w:type="dxa"/>
          </w:tcPr>
          <w:p w14:paraId="7FCBF76A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496858,98</w:t>
            </w:r>
          </w:p>
        </w:tc>
        <w:tc>
          <w:tcPr>
            <w:tcW w:w="4168" w:type="dxa"/>
          </w:tcPr>
          <w:p w14:paraId="7FCBF76B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C5304">
              <w:rPr>
                <w:rFonts w:ascii="Times New Roman" w:hAnsi="Times New Roman"/>
                <w:noProof/>
                <w:szCs w:val="28"/>
              </w:rPr>
              <w:t>4200309,05</w:t>
            </w:r>
          </w:p>
        </w:tc>
      </w:tr>
      <w:tr w:rsidR="005C1255" w:rsidRPr="003103F6" w14:paraId="7FCBF770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6D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15</w:t>
            </w:r>
          </w:p>
        </w:tc>
        <w:tc>
          <w:tcPr>
            <w:tcW w:w="3912" w:type="dxa"/>
          </w:tcPr>
          <w:p w14:paraId="7FCBF76E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496863,90</w:t>
            </w:r>
          </w:p>
        </w:tc>
        <w:tc>
          <w:tcPr>
            <w:tcW w:w="4168" w:type="dxa"/>
          </w:tcPr>
          <w:p w14:paraId="7FCBF76F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793982">
              <w:rPr>
                <w:rFonts w:ascii="Times New Roman" w:hAnsi="Times New Roman"/>
                <w:noProof/>
                <w:szCs w:val="28"/>
              </w:rPr>
              <w:t>4200298,2</w:t>
            </w:r>
            <w:r>
              <w:rPr>
                <w:rFonts w:ascii="Times New Roman" w:hAnsi="Times New Roman"/>
                <w:noProof/>
                <w:szCs w:val="28"/>
              </w:rPr>
              <w:t>0</w:t>
            </w:r>
          </w:p>
        </w:tc>
      </w:tr>
      <w:tr w:rsidR="005C1255" w:rsidRPr="003103F6" w14:paraId="7FCBF774" w14:textId="77777777" w:rsidTr="009C4E8A">
        <w:trPr>
          <w:trHeight w:val="300"/>
          <w:tblHeader/>
          <w:jc w:val="right"/>
        </w:trPr>
        <w:tc>
          <w:tcPr>
            <w:tcW w:w="1701" w:type="dxa"/>
          </w:tcPr>
          <w:p w14:paraId="7FCBF771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16</w:t>
            </w:r>
          </w:p>
        </w:tc>
        <w:tc>
          <w:tcPr>
            <w:tcW w:w="3912" w:type="dxa"/>
          </w:tcPr>
          <w:p w14:paraId="7FCBF772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497156,60</w:t>
            </w:r>
          </w:p>
        </w:tc>
        <w:tc>
          <w:tcPr>
            <w:tcW w:w="4168" w:type="dxa"/>
          </w:tcPr>
          <w:p w14:paraId="7FCBF773" w14:textId="77777777" w:rsidR="005C1255" w:rsidRPr="000C5304" w:rsidRDefault="005C1255" w:rsidP="006E55E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793982">
              <w:rPr>
                <w:rFonts w:ascii="Times New Roman" w:hAnsi="Times New Roman"/>
                <w:noProof/>
                <w:szCs w:val="28"/>
              </w:rPr>
              <w:t>4200431,42</w:t>
            </w:r>
          </w:p>
        </w:tc>
      </w:tr>
    </w:tbl>
    <w:p w14:paraId="7FCBF775" w14:textId="77777777" w:rsidR="00D1663C" w:rsidRPr="0075601C" w:rsidRDefault="00D1663C" w:rsidP="00386EF6">
      <w:pPr>
        <w:tabs>
          <w:tab w:val="left" w:pos="0"/>
          <w:tab w:val="left" w:pos="1701"/>
        </w:tabs>
        <w:spacing w:before="60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FCBF776" w14:textId="77777777" w:rsidR="00D1663C" w:rsidRPr="00724B8E" w:rsidRDefault="00D1663C" w:rsidP="00D1663C">
      <w:pPr>
        <w:rPr>
          <w:sz w:val="24"/>
          <w:szCs w:val="24"/>
        </w:rPr>
      </w:pPr>
    </w:p>
    <w:p w14:paraId="7FCBF777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321F87">
          <w:pgSz w:w="11907" w:h="16839" w:code="9"/>
          <w:pgMar w:top="1134" w:right="567" w:bottom="851" w:left="1418" w:header="284" w:footer="624" w:gutter="0"/>
          <w:pgNumType w:start="1"/>
          <w:cols w:space="708"/>
          <w:titlePg/>
          <w:docGrid w:linePitch="381"/>
        </w:sectPr>
      </w:pPr>
    </w:p>
    <w:p w14:paraId="7FCBF778" w14:textId="77777777" w:rsidR="009A3338" w:rsidRPr="00312894" w:rsidRDefault="009A3CD1" w:rsidP="009A3CD1">
      <w:pPr>
        <w:tabs>
          <w:tab w:val="left" w:pos="5295"/>
        </w:tabs>
        <w:ind w:firstLine="28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FCBF77A" wp14:editId="7FCBF77B">
            <wp:extent cx="7160320" cy="10118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Приложение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320" cy="1011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338" w:rsidRPr="00312894" w:rsidSect="009A3CD1">
      <w:pgSz w:w="11907" w:h="16839" w:code="9"/>
      <w:pgMar w:top="227" w:right="567" w:bottom="680" w:left="284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F780" w14:textId="77777777" w:rsidR="00386EF6" w:rsidRDefault="00386EF6" w:rsidP="007B56B1">
      <w:r>
        <w:separator/>
      </w:r>
    </w:p>
    <w:p w14:paraId="7FCBF781" w14:textId="77777777" w:rsidR="00386EF6" w:rsidRDefault="00386EF6"/>
  </w:endnote>
  <w:endnote w:type="continuationSeparator" w:id="0">
    <w:p w14:paraId="7FCBF782" w14:textId="77777777" w:rsidR="00386EF6" w:rsidRDefault="00386EF6" w:rsidP="007B56B1">
      <w:r>
        <w:continuationSeparator/>
      </w:r>
    </w:p>
    <w:p w14:paraId="7FCBF783" w14:textId="77777777" w:rsidR="00386EF6" w:rsidRDefault="00386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BF77C" w14:textId="77777777" w:rsidR="00386EF6" w:rsidRDefault="00386EF6" w:rsidP="007B56B1">
      <w:r>
        <w:separator/>
      </w:r>
    </w:p>
    <w:p w14:paraId="7FCBF77D" w14:textId="77777777" w:rsidR="00386EF6" w:rsidRDefault="00386EF6"/>
  </w:footnote>
  <w:footnote w:type="continuationSeparator" w:id="0">
    <w:p w14:paraId="7FCBF77E" w14:textId="77777777" w:rsidR="00386EF6" w:rsidRDefault="00386EF6" w:rsidP="007B56B1">
      <w:r>
        <w:continuationSeparator/>
      </w:r>
    </w:p>
    <w:p w14:paraId="7FCBF77F" w14:textId="77777777" w:rsidR="00386EF6" w:rsidRDefault="00386E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F784" w14:textId="77777777" w:rsidR="00386EF6" w:rsidRPr="000E35E1" w:rsidRDefault="00C4521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86EF6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C21737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F785" w14:textId="77777777" w:rsidR="00386EF6" w:rsidRPr="00555293" w:rsidRDefault="00386EF6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F786" w14:textId="77777777" w:rsidR="00386EF6" w:rsidRPr="003574AD" w:rsidRDefault="00386EF6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48B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0E97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0A28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694C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21A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0F9C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5986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6680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2B65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03F6"/>
    <w:rsid w:val="003112D3"/>
    <w:rsid w:val="00312894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1F87"/>
    <w:rsid w:val="00322676"/>
    <w:rsid w:val="00323FC8"/>
    <w:rsid w:val="00326E69"/>
    <w:rsid w:val="0032753E"/>
    <w:rsid w:val="003309BB"/>
    <w:rsid w:val="00330C7C"/>
    <w:rsid w:val="0033236A"/>
    <w:rsid w:val="00333A90"/>
    <w:rsid w:val="00333CA5"/>
    <w:rsid w:val="0033420C"/>
    <w:rsid w:val="003347DF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6EF6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995"/>
    <w:rsid w:val="003C0DA4"/>
    <w:rsid w:val="003C26A4"/>
    <w:rsid w:val="003C3487"/>
    <w:rsid w:val="003C392F"/>
    <w:rsid w:val="003C4A96"/>
    <w:rsid w:val="003C73F6"/>
    <w:rsid w:val="003C772D"/>
    <w:rsid w:val="003C77DF"/>
    <w:rsid w:val="003D3BEC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6E71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1BE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A63"/>
    <w:rsid w:val="00535C99"/>
    <w:rsid w:val="005378BF"/>
    <w:rsid w:val="005401AE"/>
    <w:rsid w:val="005405AA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2E0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056F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D6D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255"/>
    <w:rsid w:val="005C16AC"/>
    <w:rsid w:val="005C18D7"/>
    <w:rsid w:val="005C1C57"/>
    <w:rsid w:val="005C3855"/>
    <w:rsid w:val="005C3B47"/>
    <w:rsid w:val="005C4198"/>
    <w:rsid w:val="005C4D38"/>
    <w:rsid w:val="005C50C4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7CF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5ED0"/>
    <w:rsid w:val="006D61A7"/>
    <w:rsid w:val="006D7579"/>
    <w:rsid w:val="006E0B5D"/>
    <w:rsid w:val="006E1B57"/>
    <w:rsid w:val="006E2C91"/>
    <w:rsid w:val="006E324A"/>
    <w:rsid w:val="006E55EE"/>
    <w:rsid w:val="006E62B5"/>
    <w:rsid w:val="006E6378"/>
    <w:rsid w:val="006E77EF"/>
    <w:rsid w:val="006E7B20"/>
    <w:rsid w:val="006F032A"/>
    <w:rsid w:val="006F1505"/>
    <w:rsid w:val="006F1841"/>
    <w:rsid w:val="006F2309"/>
    <w:rsid w:val="006F2F23"/>
    <w:rsid w:val="006F3888"/>
    <w:rsid w:val="006F4EB0"/>
    <w:rsid w:val="006F504E"/>
    <w:rsid w:val="006F52F8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2E9B"/>
    <w:rsid w:val="007149F5"/>
    <w:rsid w:val="00714E24"/>
    <w:rsid w:val="007152DD"/>
    <w:rsid w:val="00715D9C"/>
    <w:rsid w:val="00715F0F"/>
    <w:rsid w:val="00721327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18BE"/>
    <w:rsid w:val="00731DE4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57DD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330D"/>
    <w:rsid w:val="007A3893"/>
    <w:rsid w:val="007A4A61"/>
    <w:rsid w:val="007A4BB2"/>
    <w:rsid w:val="007A50D2"/>
    <w:rsid w:val="007A55E2"/>
    <w:rsid w:val="007A610C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82E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4A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305"/>
    <w:rsid w:val="008864F5"/>
    <w:rsid w:val="00887F4D"/>
    <w:rsid w:val="00890E30"/>
    <w:rsid w:val="00890F0E"/>
    <w:rsid w:val="00891150"/>
    <w:rsid w:val="00891FC7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1924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A69"/>
    <w:rsid w:val="008B6B0E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4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26BC1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5052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5A26"/>
    <w:rsid w:val="00996B96"/>
    <w:rsid w:val="00997B0B"/>
    <w:rsid w:val="00997DF3"/>
    <w:rsid w:val="009A11B3"/>
    <w:rsid w:val="009A1691"/>
    <w:rsid w:val="009A1734"/>
    <w:rsid w:val="009A193D"/>
    <w:rsid w:val="009A3338"/>
    <w:rsid w:val="009A3CD1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4E8A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237D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5D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0B3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1C83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1E3F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01F5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039"/>
    <w:rsid w:val="00B73451"/>
    <w:rsid w:val="00B751D6"/>
    <w:rsid w:val="00B760EF"/>
    <w:rsid w:val="00B7693F"/>
    <w:rsid w:val="00B80125"/>
    <w:rsid w:val="00B80504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890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737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217"/>
    <w:rsid w:val="00C4577F"/>
    <w:rsid w:val="00C45D68"/>
    <w:rsid w:val="00C51E61"/>
    <w:rsid w:val="00C53278"/>
    <w:rsid w:val="00C53F29"/>
    <w:rsid w:val="00C55FFD"/>
    <w:rsid w:val="00C56D28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6F98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C6E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8F0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57AA"/>
    <w:rsid w:val="00CC70C4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756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663C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42A3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3BA2"/>
    <w:rsid w:val="00D63EBE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77E7E"/>
    <w:rsid w:val="00D8269C"/>
    <w:rsid w:val="00D82FE9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4B4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B3C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6E7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2041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E13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3EFF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09D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4CCD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7FCBF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"/>
    <w:uiPriority w:val="59"/>
    <w:rsid w:val="00406E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55FE52-FC01-4485-8BAA-BDB238A2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Ксендзова Галина Васильевна</cp:lastModifiedBy>
  <cp:revision>17</cp:revision>
  <cp:lastPrinted>2019-03-28T04:40:00Z</cp:lastPrinted>
  <dcterms:created xsi:type="dcterms:W3CDTF">2019-01-25T07:28:00Z</dcterms:created>
  <dcterms:modified xsi:type="dcterms:W3CDTF">2019-03-29T07:18:00Z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